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7917" w14:textId="4BD1E3F2" w:rsidR="00134677" w:rsidRDefault="00D508A3">
      <w:pPr>
        <w:spacing w:after="383"/>
      </w:pPr>
      <w:r>
        <w:rPr>
          <w:noProof/>
        </w:rPr>
        <w:drawing>
          <wp:anchor distT="0" distB="0" distL="114300" distR="114300" simplePos="0" relativeHeight="251658240" behindDoc="0" locked="0" layoutInCell="1" allowOverlap="1" wp14:anchorId="4E2287CA" wp14:editId="3B95EE43">
            <wp:simplePos x="0" y="0"/>
            <wp:positionH relativeFrom="column">
              <wp:posOffset>219075</wp:posOffset>
            </wp:positionH>
            <wp:positionV relativeFrom="paragraph">
              <wp:posOffset>28611</wp:posOffset>
            </wp:positionV>
            <wp:extent cx="1943100" cy="694944"/>
            <wp:effectExtent l="0" t="0" r="0" b="0"/>
            <wp:wrapSquare wrapText="bothSides"/>
            <wp:docPr id="3552" name="Picture 1"/>
            <wp:cNvGraphicFramePr/>
            <a:graphic xmlns:a="http://schemas.openxmlformats.org/drawingml/2006/main">
              <a:graphicData uri="http://schemas.openxmlformats.org/drawingml/2006/picture">
                <pic:pic xmlns:pic="http://schemas.openxmlformats.org/drawingml/2006/picture">
                  <pic:nvPicPr>
                    <pic:cNvPr id="3552" name="Picture 3552"/>
                    <pic:cNvPicPr/>
                  </pic:nvPicPr>
                  <pic:blipFill>
                    <a:blip r:embed="rId4"/>
                    <a:stretch>
                      <a:fillRect/>
                    </a:stretch>
                  </pic:blipFill>
                  <pic:spPr>
                    <a:xfrm>
                      <a:off x="0" y="0"/>
                      <a:ext cx="1943100" cy="694944"/>
                    </a:xfrm>
                    <a:prstGeom prst="rect">
                      <a:avLst/>
                    </a:prstGeom>
                  </pic:spPr>
                </pic:pic>
              </a:graphicData>
            </a:graphic>
          </wp:anchor>
        </w:drawing>
      </w:r>
      <w:r>
        <w:t>CONFIDENTIAL</w:t>
      </w:r>
    </w:p>
    <w:p w14:paraId="08BD18F6" w14:textId="77777777" w:rsidR="00134677" w:rsidRDefault="00D508A3">
      <w:pPr>
        <w:pStyle w:val="Heading1"/>
      </w:pPr>
      <w:r>
        <w:t>Tender Response Form</w:t>
      </w:r>
    </w:p>
    <w:tbl>
      <w:tblPr>
        <w:tblStyle w:val="TableGrid"/>
        <w:tblW w:w="9689" w:type="dxa"/>
        <w:tblInd w:w="137" w:type="dxa"/>
        <w:tblCellMar>
          <w:top w:w="50" w:type="dxa"/>
          <w:left w:w="115" w:type="dxa"/>
          <w:right w:w="115" w:type="dxa"/>
        </w:tblCellMar>
        <w:tblLook w:val="04A0" w:firstRow="1" w:lastRow="0" w:firstColumn="1" w:lastColumn="0" w:noHBand="0" w:noVBand="1"/>
      </w:tblPr>
      <w:tblGrid>
        <w:gridCol w:w="50"/>
        <w:gridCol w:w="3497"/>
        <w:gridCol w:w="17"/>
        <w:gridCol w:w="6100"/>
        <w:gridCol w:w="25"/>
      </w:tblGrid>
      <w:tr w:rsidR="00134677" w14:paraId="05F054B2" w14:textId="77777777" w:rsidTr="00D508A3">
        <w:trPr>
          <w:gridAfter w:val="1"/>
          <w:wAfter w:w="25" w:type="dxa"/>
          <w:trHeight w:val="478"/>
        </w:trPr>
        <w:tc>
          <w:tcPr>
            <w:tcW w:w="3547" w:type="dxa"/>
            <w:gridSpan w:val="2"/>
            <w:tcBorders>
              <w:top w:val="single" w:sz="2" w:space="0" w:color="000000"/>
              <w:left w:val="single" w:sz="2" w:space="0" w:color="000000"/>
              <w:bottom w:val="single" w:sz="2" w:space="0" w:color="000000"/>
              <w:right w:val="single" w:sz="2" w:space="0" w:color="000000"/>
            </w:tcBorders>
          </w:tcPr>
          <w:p w14:paraId="59735248" w14:textId="77777777" w:rsidR="00134677" w:rsidRDefault="00D508A3">
            <w:pPr>
              <w:spacing w:after="0" w:line="259" w:lineRule="auto"/>
              <w:ind w:left="0" w:right="5" w:firstLine="0"/>
            </w:pPr>
            <w:r>
              <w:rPr>
                <w:sz w:val="24"/>
              </w:rPr>
              <w:t>Full Name/s of Respondent</w:t>
            </w:r>
          </w:p>
        </w:tc>
        <w:tc>
          <w:tcPr>
            <w:tcW w:w="6117" w:type="dxa"/>
            <w:gridSpan w:val="2"/>
            <w:tcBorders>
              <w:top w:val="single" w:sz="2" w:space="0" w:color="000000"/>
              <w:left w:val="single" w:sz="2" w:space="0" w:color="000000"/>
              <w:bottom w:val="single" w:sz="2" w:space="0" w:color="000000"/>
              <w:right w:val="single" w:sz="2" w:space="0" w:color="000000"/>
            </w:tcBorders>
          </w:tcPr>
          <w:p w14:paraId="382887D9" w14:textId="77777777" w:rsidR="00134677" w:rsidRDefault="00134677">
            <w:pPr>
              <w:spacing w:after="160" w:line="259" w:lineRule="auto"/>
              <w:ind w:left="0" w:firstLine="0"/>
              <w:jc w:val="left"/>
            </w:pPr>
          </w:p>
        </w:tc>
      </w:tr>
      <w:tr w:rsidR="00134677" w14:paraId="53B9F342" w14:textId="77777777" w:rsidTr="00D508A3">
        <w:trPr>
          <w:gridAfter w:val="1"/>
          <w:wAfter w:w="25" w:type="dxa"/>
          <w:trHeight w:val="480"/>
        </w:trPr>
        <w:tc>
          <w:tcPr>
            <w:tcW w:w="3547" w:type="dxa"/>
            <w:gridSpan w:val="2"/>
            <w:tcBorders>
              <w:top w:val="single" w:sz="2" w:space="0" w:color="000000"/>
              <w:left w:val="single" w:sz="2" w:space="0" w:color="000000"/>
              <w:bottom w:val="single" w:sz="2" w:space="0" w:color="000000"/>
              <w:right w:val="single" w:sz="2" w:space="0" w:color="000000"/>
            </w:tcBorders>
          </w:tcPr>
          <w:p w14:paraId="6FEDE15D" w14:textId="77777777" w:rsidR="00134677" w:rsidRDefault="00D508A3">
            <w:pPr>
              <w:spacing w:after="0" w:line="259" w:lineRule="auto"/>
              <w:ind w:left="0" w:right="12" w:firstLine="0"/>
            </w:pPr>
            <w:r>
              <w:rPr>
                <w:sz w:val="24"/>
              </w:rPr>
              <w:t>Street Address</w:t>
            </w:r>
          </w:p>
        </w:tc>
        <w:tc>
          <w:tcPr>
            <w:tcW w:w="6117" w:type="dxa"/>
            <w:gridSpan w:val="2"/>
            <w:tcBorders>
              <w:top w:val="single" w:sz="2" w:space="0" w:color="000000"/>
              <w:left w:val="single" w:sz="2" w:space="0" w:color="000000"/>
              <w:bottom w:val="single" w:sz="2" w:space="0" w:color="000000"/>
              <w:right w:val="single" w:sz="2" w:space="0" w:color="000000"/>
            </w:tcBorders>
          </w:tcPr>
          <w:p w14:paraId="13EBAF8A" w14:textId="77777777" w:rsidR="00134677" w:rsidRDefault="00134677">
            <w:pPr>
              <w:spacing w:after="160" w:line="259" w:lineRule="auto"/>
              <w:ind w:left="0" w:firstLine="0"/>
              <w:jc w:val="left"/>
            </w:pPr>
          </w:p>
        </w:tc>
      </w:tr>
      <w:tr w:rsidR="00134677" w14:paraId="711F3EFF" w14:textId="77777777" w:rsidTr="00D508A3">
        <w:trPr>
          <w:gridAfter w:val="1"/>
          <w:wAfter w:w="25" w:type="dxa"/>
          <w:trHeight w:val="946"/>
        </w:trPr>
        <w:tc>
          <w:tcPr>
            <w:tcW w:w="3547" w:type="dxa"/>
            <w:gridSpan w:val="2"/>
            <w:tcBorders>
              <w:top w:val="single" w:sz="2" w:space="0" w:color="000000"/>
              <w:left w:val="single" w:sz="2" w:space="0" w:color="000000"/>
              <w:bottom w:val="single" w:sz="2" w:space="0" w:color="000000"/>
              <w:right w:val="single" w:sz="2" w:space="0" w:color="000000"/>
            </w:tcBorders>
          </w:tcPr>
          <w:p w14:paraId="1FB618AD" w14:textId="77777777" w:rsidR="00134677" w:rsidRDefault="00D508A3">
            <w:pPr>
              <w:spacing w:after="0" w:line="259" w:lineRule="auto"/>
              <w:ind w:left="10" w:firstLine="0"/>
            </w:pPr>
            <w:r>
              <w:rPr>
                <w:sz w:val="24"/>
              </w:rPr>
              <w:t>Postal Address</w:t>
            </w:r>
          </w:p>
        </w:tc>
        <w:tc>
          <w:tcPr>
            <w:tcW w:w="6117" w:type="dxa"/>
            <w:gridSpan w:val="2"/>
            <w:tcBorders>
              <w:top w:val="single" w:sz="2" w:space="0" w:color="000000"/>
              <w:left w:val="single" w:sz="2" w:space="0" w:color="000000"/>
              <w:bottom w:val="single" w:sz="2" w:space="0" w:color="000000"/>
              <w:right w:val="single" w:sz="2" w:space="0" w:color="000000"/>
            </w:tcBorders>
          </w:tcPr>
          <w:p w14:paraId="27DD5554" w14:textId="77777777" w:rsidR="00134677" w:rsidRDefault="00134677">
            <w:pPr>
              <w:spacing w:after="160" w:line="259" w:lineRule="auto"/>
              <w:ind w:left="0" w:firstLine="0"/>
              <w:jc w:val="left"/>
            </w:pPr>
          </w:p>
        </w:tc>
      </w:tr>
      <w:tr w:rsidR="00134677" w14:paraId="2D540892" w14:textId="77777777" w:rsidTr="00D508A3">
        <w:trPr>
          <w:gridAfter w:val="1"/>
          <w:wAfter w:w="25" w:type="dxa"/>
          <w:trHeight w:val="480"/>
        </w:trPr>
        <w:tc>
          <w:tcPr>
            <w:tcW w:w="3547" w:type="dxa"/>
            <w:gridSpan w:val="2"/>
            <w:tcBorders>
              <w:top w:val="single" w:sz="2" w:space="0" w:color="000000"/>
              <w:left w:val="single" w:sz="2" w:space="0" w:color="000000"/>
              <w:bottom w:val="single" w:sz="2" w:space="0" w:color="000000"/>
              <w:right w:val="single" w:sz="2" w:space="0" w:color="000000"/>
            </w:tcBorders>
          </w:tcPr>
          <w:p w14:paraId="56C0A16A" w14:textId="77777777" w:rsidR="00134677" w:rsidRDefault="00D508A3">
            <w:pPr>
              <w:spacing w:after="0" w:line="259" w:lineRule="auto"/>
              <w:ind w:left="0" w:right="12" w:firstLine="0"/>
            </w:pPr>
            <w:r>
              <w:rPr>
                <w:sz w:val="24"/>
              </w:rPr>
              <w:t>Telephone no</w:t>
            </w:r>
          </w:p>
        </w:tc>
        <w:tc>
          <w:tcPr>
            <w:tcW w:w="6117" w:type="dxa"/>
            <w:gridSpan w:val="2"/>
            <w:tcBorders>
              <w:top w:val="single" w:sz="2" w:space="0" w:color="000000"/>
              <w:left w:val="single" w:sz="2" w:space="0" w:color="000000"/>
              <w:bottom w:val="single" w:sz="2" w:space="0" w:color="000000"/>
              <w:right w:val="single" w:sz="2" w:space="0" w:color="000000"/>
            </w:tcBorders>
          </w:tcPr>
          <w:p w14:paraId="36FD4530" w14:textId="77777777" w:rsidR="00134677" w:rsidRDefault="00134677">
            <w:pPr>
              <w:spacing w:after="160" w:line="259" w:lineRule="auto"/>
              <w:ind w:left="0" w:firstLine="0"/>
              <w:jc w:val="left"/>
            </w:pPr>
          </w:p>
        </w:tc>
      </w:tr>
      <w:tr w:rsidR="00134677" w14:paraId="2E07DBA9" w14:textId="77777777" w:rsidTr="00D508A3">
        <w:trPr>
          <w:gridAfter w:val="1"/>
          <w:wAfter w:w="25" w:type="dxa"/>
          <w:trHeight w:val="475"/>
        </w:trPr>
        <w:tc>
          <w:tcPr>
            <w:tcW w:w="3547" w:type="dxa"/>
            <w:gridSpan w:val="2"/>
            <w:tcBorders>
              <w:top w:val="single" w:sz="2" w:space="0" w:color="000000"/>
              <w:left w:val="single" w:sz="2" w:space="0" w:color="000000"/>
              <w:bottom w:val="single" w:sz="2" w:space="0" w:color="000000"/>
              <w:right w:val="single" w:sz="2" w:space="0" w:color="000000"/>
            </w:tcBorders>
          </w:tcPr>
          <w:p w14:paraId="0BD9A37B" w14:textId="77777777" w:rsidR="00134677" w:rsidRDefault="00D508A3">
            <w:pPr>
              <w:spacing w:after="0" w:line="259" w:lineRule="auto"/>
              <w:ind w:left="24" w:firstLine="0"/>
            </w:pPr>
            <w:r>
              <w:rPr>
                <w:sz w:val="24"/>
              </w:rPr>
              <w:t>Email Address</w:t>
            </w:r>
          </w:p>
        </w:tc>
        <w:tc>
          <w:tcPr>
            <w:tcW w:w="6117" w:type="dxa"/>
            <w:gridSpan w:val="2"/>
            <w:tcBorders>
              <w:top w:val="single" w:sz="2" w:space="0" w:color="000000"/>
              <w:left w:val="single" w:sz="2" w:space="0" w:color="000000"/>
              <w:bottom w:val="single" w:sz="2" w:space="0" w:color="000000"/>
              <w:right w:val="single" w:sz="2" w:space="0" w:color="000000"/>
            </w:tcBorders>
          </w:tcPr>
          <w:p w14:paraId="37616260" w14:textId="77777777" w:rsidR="00134677" w:rsidRDefault="00134677">
            <w:pPr>
              <w:spacing w:after="160" w:line="259" w:lineRule="auto"/>
              <w:ind w:left="0" w:firstLine="0"/>
              <w:jc w:val="left"/>
            </w:pPr>
          </w:p>
        </w:tc>
      </w:tr>
      <w:tr w:rsidR="00134677" w14:paraId="429512A2" w14:textId="77777777" w:rsidTr="00D508A3">
        <w:tblPrEx>
          <w:tblCellMar>
            <w:top w:w="47" w:type="dxa"/>
            <w:left w:w="173" w:type="dxa"/>
          </w:tblCellMar>
        </w:tblPrEx>
        <w:trPr>
          <w:gridBefore w:val="1"/>
          <w:wBefore w:w="50" w:type="dxa"/>
          <w:trHeight w:val="569"/>
        </w:trPr>
        <w:tc>
          <w:tcPr>
            <w:tcW w:w="3514" w:type="dxa"/>
            <w:gridSpan w:val="2"/>
            <w:tcBorders>
              <w:top w:val="single" w:sz="2" w:space="0" w:color="000000"/>
              <w:left w:val="single" w:sz="2" w:space="0" w:color="000000"/>
              <w:bottom w:val="single" w:sz="2" w:space="0" w:color="000000"/>
              <w:right w:val="single" w:sz="2" w:space="0" w:color="000000"/>
            </w:tcBorders>
          </w:tcPr>
          <w:p w14:paraId="7E82B39D" w14:textId="77777777" w:rsidR="00134677" w:rsidRDefault="00D508A3">
            <w:pPr>
              <w:spacing w:after="0" w:line="259" w:lineRule="auto"/>
              <w:ind w:left="0" w:right="115" w:firstLine="0"/>
            </w:pPr>
            <w:r>
              <w:rPr>
                <w:sz w:val="24"/>
              </w:rPr>
              <w:t>Animal/s Description</w:t>
            </w:r>
          </w:p>
        </w:tc>
        <w:tc>
          <w:tcPr>
            <w:tcW w:w="6125" w:type="dxa"/>
            <w:gridSpan w:val="2"/>
            <w:tcBorders>
              <w:top w:val="single" w:sz="2" w:space="0" w:color="000000"/>
              <w:left w:val="single" w:sz="2" w:space="0" w:color="000000"/>
              <w:bottom w:val="single" w:sz="2" w:space="0" w:color="000000"/>
              <w:right w:val="single" w:sz="2" w:space="0" w:color="000000"/>
            </w:tcBorders>
          </w:tcPr>
          <w:p w14:paraId="77318A57" w14:textId="77777777" w:rsidR="00134677" w:rsidRDefault="00134677">
            <w:pPr>
              <w:spacing w:after="160" w:line="259" w:lineRule="auto"/>
              <w:ind w:left="0" w:firstLine="0"/>
              <w:jc w:val="left"/>
            </w:pPr>
          </w:p>
        </w:tc>
      </w:tr>
      <w:tr w:rsidR="00134677" w14:paraId="1A54BFA8" w14:textId="77777777" w:rsidTr="00D508A3">
        <w:tblPrEx>
          <w:tblCellMar>
            <w:top w:w="47" w:type="dxa"/>
            <w:left w:w="173" w:type="dxa"/>
          </w:tblCellMar>
        </w:tblPrEx>
        <w:trPr>
          <w:gridBefore w:val="1"/>
          <w:wBefore w:w="50" w:type="dxa"/>
          <w:trHeight w:val="540"/>
        </w:trPr>
        <w:tc>
          <w:tcPr>
            <w:tcW w:w="3514" w:type="dxa"/>
            <w:gridSpan w:val="2"/>
            <w:tcBorders>
              <w:top w:val="single" w:sz="2" w:space="0" w:color="000000"/>
              <w:left w:val="single" w:sz="2" w:space="0" w:color="000000"/>
              <w:bottom w:val="single" w:sz="2" w:space="0" w:color="000000"/>
              <w:right w:val="single" w:sz="2" w:space="0" w:color="000000"/>
            </w:tcBorders>
          </w:tcPr>
          <w:p w14:paraId="5E0AE980" w14:textId="77777777" w:rsidR="00134677" w:rsidRDefault="00D508A3" w:rsidP="00D508A3">
            <w:pPr>
              <w:spacing w:after="0" w:line="259" w:lineRule="auto"/>
              <w:ind w:left="0" w:right="122" w:firstLine="0"/>
              <w:rPr>
                <w:sz w:val="24"/>
              </w:rPr>
            </w:pPr>
            <w:r>
              <w:rPr>
                <w:sz w:val="24"/>
              </w:rPr>
              <w:t>Tendered Price ($)</w:t>
            </w:r>
          </w:p>
          <w:p w14:paraId="3C54AA02" w14:textId="22B4ED7E" w:rsidR="00D508A3" w:rsidRDefault="00D508A3" w:rsidP="00D508A3">
            <w:pPr>
              <w:spacing w:after="0" w:line="259" w:lineRule="auto"/>
              <w:ind w:left="0" w:right="122" w:firstLine="0"/>
            </w:pPr>
            <w:r>
              <w:rPr>
                <w:sz w:val="24"/>
              </w:rPr>
              <w:t>Per Head</w:t>
            </w:r>
          </w:p>
        </w:tc>
        <w:tc>
          <w:tcPr>
            <w:tcW w:w="6125" w:type="dxa"/>
            <w:gridSpan w:val="2"/>
            <w:tcBorders>
              <w:top w:val="single" w:sz="2" w:space="0" w:color="000000"/>
              <w:left w:val="single" w:sz="2" w:space="0" w:color="000000"/>
              <w:bottom w:val="single" w:sz="2" w:space="0" w:color="000000"/>
              <w:right w:val="single" w:sz="2" w:space="0" w:color="000000"/>
            </w:tcBorders>
          </w:tcPr>
          <w:p w14:paraId="170AF48F" w14:textId="77777777" w:rsidR="00134677" w:rsidRDefault="00134677">
            <w:pPr>
              <w:spacing w:after="160" w:line="259" w:lineRule="auto"/>
              <w:ind w:left="0" w:firstLine="0"/>
              <w:jc w:val="left"/>
            </w:pPr>
          </w:p>
        </w:tc>
      </w:tr>
      <w:tr w:rsidR="00134677" w14:paraId="58B79046" w14:textId="77777777" w:rsidTr="00D508A3">
        <w:tblPrEx>
          <w:tblCellMar>
            <w:top w:w="47" w:type="dxa"/>
            <w:left w:w="173" w:type="dxa"/>
          </w:tblCellMar>
        </w:tblPrEx>
        <w:trPr>
          <w:gridBefore w:val="1"/>
          <w:wBefore w:w="50" w:type="dxa"/>
          <w:trHeight w:val="1418"/>
        </w:trPr>
        <w:tc>
          <w:tcPr>
            <w:tcW w:w="3514" w:type="dxa"/>
            <w:gridSpan w:val="2"/>
            <w:tcBorders>
              <w:top w:val="single" w:sz="2" w:space="0" w:color="000000"/>
              <w:left w:val="single" w:sz="2" w:space="0" w:color="000000"/>
              <w:bottom w:val="single" w:sz="2" w:space="0" w:color="000000"/>
              <w:right w:val="single" w:sz="2" w:space="0" w:color="000000"/>
            </w:tcBorders>
          </w:tcPr>
          <w:p w14:paraId="4049623A" w14:textId="77777777" w:rsidR="00134677" w:rsidRDefault="00D508A3">
            <w:pPr>
              <w:spacing w:after="0" w:line="259" w:lineRule="auto"/>
              <w:ind w:left="0" w:right="79" w:firstLine="0"/>
            </w:pPr>
            <w:r>
              <w:rPr>
                <w:sz w:val="24"/>
              </w:rPr>
              <w:t>Please Explain Reason For</w:t>
            </w:r>
          </w:p>
          <w:p w14:paraId="5A4A2EE0" w14:textId="77777777" w:rsidR="00134677" w:rsidRDefault="00D508A3">
            <w:pPr>
              <w:spacing w:after="0" w:line="259" w:lineRule="auto"/>
              <w:ind w:left="698" w:hanging="540"/>
              <w:jc w:val="left"/>
            </w:pPr>
            <w:r>
              <w:rPr>
                <w:sz w:val="24"/>
              </w:rPr>
              <w:t xml:space="preserve">Purchase, And Your Intentions </w:t>
            </w:r>
            <w:proofErr w:type="gramStart"/>
            <w:r>
              <w:rPr>
                <w:sz w:val="24"/>
              </w:rPr>
              <w:t>With</w:t>
            </w:r>
            <w:proofErr w:type="gramEnd"/>
            <w:r>
              <w:rPr>
                <w:sz w:val="24"/>
              </w:rPr>
              <w:t xml:space="preserve"> The Animal/s</w:t>
            </w:r>
          </w:p>
        </w:tc>
        <w:tc>
          <w:tcPr>
            <w:tcW w:w="6125" w:type="dxa"/>
            <w:gridSpan w:val="2"/>
            <w:tcBorders>
              <w:top w:val="single" w:sz="2" w:space="0" w:color="000000"/>
              <w:left w:val="single" w:sz="2" w:space="0" w:color="000000"/>
              <w:bottom w:val="single" w:sz="2" w:space="0" w:color="000000"/>
              <w:right w:val="single" w:sz="2" w:space="0" w:color="000000"/>
            </w:tcBorders>
            <w:vAlign w:val="bottom"/>
          </w:tcPr>
          <w:p w14:paraId="6AF51F1D" w14:textId="77777777" w:rsidR="00134677" w:rsidRDefault="00D508A3">
            <w:pPr>
              <w:spacing w:after="0" w:line="259" w:lineRule="auto"/>
              <w:ind w:left="1966" w:firstLine="0"/>
              <w:jc w:val="left"/>
            </w:pPr>
            <w:r>
              <w:rPr>
                <w:noProof/>
              </w:rPr>
              <w:drawing>
                <wp:inline distT="0" distB="0" distL="0" distR="0" wp14:anchorId="207AFA33" wp14:editId="28DD4D39">
                  <wp:extent cx="4572" cy="9144"/>
                  <wp:effectExtent l="0" t="0" r="0" b="0"/>
                  <wp:docPr id="1618" name="Picture 1618"/>
                  <wp:cNvGraphicFramePr/>
                  <a:graphic xmlns:a="http://schemas.openxmlformats.org/drawingml/2006/main">
                    <a:graphicData uri="http://schemas.openxmlformats.org/drawingml/2006/picture">
                      <pic:pic xmlns:pic="http://schemas.openxmlformats.org/drawingml/2006/picture">
                        <pic:nvPicPr>
                          <pic:cNvPr id="1618" name="Picture 1618"/>
                          <pic:cNvPicPr/>
                        </pic:nvPicPr>
                        <pic:blipFill>
                          <a:blip r:embed="rId5"/>
                          <a:stretch>
                            <a:fillRect/>
                          </a:stretch>
                        </pic:blipFill>
                        <pic:spPr>
                          <a:xfrm>
                            <a:off x="0" y="0"/>
                            <a:ext cx="4572" cy="9144"/>
                          </a:xfrm>
                          <a:prstGeom prst="rect">
                            <a:avLst/>
                          </a:prstGeom>
                        </pic:spPr>
                      </pic:pic>
                    </a:graphicData>
                  </a:graphic>
                </wp:inline>
              </w:drawing>
            </w:r>
          </w:p>
        </w:tc>
      </w:tr>
      <w:tr w:rsidR="00134677" w14:paraId="2026D30D" w14:textId="77777777" w:rsidTr="00D508A3">
        <w:tblPrEx>
          <w:tblCellMar>
            <w:top w:w="47" w:type="dxa"/>
            <w:left w:w="173" w:type="dxa"/>
          </w:tblCellMar>
        </w:tblPrEx>
        <w:trPr>
          <w:gridBefore w:val="1"/>
          <w:wBefore w:w="50" w:type="dxa"/>
          <w:trHeight w:val="857"/>
        </w:trPr>
        <w:tc>
          <w:tcPr>
            <w:tcW w:w="3514" w:type="dxa"/>
            <w:gridSpan w:val="2"/>
            <w:tcBorders>
              <w:top w:val="single" w:sz="2" w:space="0" w:color="000000"/>
              <w:left w:val="single" w:sz="2" w:space="0" w:color="000000"/>
              <w:bottom w:val="single" w:sz="2" w:space="0" w:color="000000"/>
              <w:right w:val="single" w:sz="2" w:space="0" w:color="000000"/>
            </w:tcBorders>
          </w:tcPr>
          <w:p w14:paraId="1526A746" w14:textId="77777777" w:rsidR="00134677" w:rsidRDefault="00D508A3">
            <w:pPr>
              <w:spacing w:after="0" w:line="259" w:lineRule="auto"/>
              <w:ind w:left="0" w:firstLine="0"/>
            </w:pPr>
            <w:r>
              <w:rPr>
                <w:sz w:val="24"/>
              </w:rPr>
              <w:t>Address Where Animal/s Will Be Kept</w:t>
            </w:r>
          </w:p>
        </w:tc>
        <w:tc>
          <w:tcPr>
            <w:tcW w:w="6125" w:type="dxa"/>
            <w:gridSpan w:val="2"/>
            <w:tcBorders>
              <w:top w:val="single" w:sz="2" w:space="0" w:color="000000"/>
              <w:left w:val="single" w:sz="2" w:space="0" w:color="000000"/>
              <w:bottom w:val="single" w:sz="2" w:space="0" w:color="000000"/>
              <w:right w:val="single" w:sz="2" w:space="0" w:color="000000"/>
            </w:tcBorders>
          </w:tcPr>
          <w:p w14:paraId="06EBD3BE" w14:textId="77777777" w:rsidR="00134677" w:rsidRDefault="00134677">
            <w:pPr>
              <w:spacing w:after="160" w:line="259" w:lineRule="auto"/>
              <w:ind w:left="0" w:firstLine="0"/>
              <w:jc w:val="left"/>
            </w:pPr>
          </w:p>
        </w:tc>
      </w:tr>
      <w:tr w:rsidR="00134677" w14:paraId="0AE17BE3" w14:textId="77777777" w:rsidTr="00D508A3">
        <w:tblPrEx>
          <w:tblCellMar>
            <w:top w:w="47" w:type="dxa"/>
            <w:left w:w="173" w:type="dxa"/>
          </w:tblCellMar>
        </w:tblPrEx>
        <w:trPr>
          <w:gridBefore w:val="1"/>
          <w:wBefore w:w="50" w:type="dxa"/>
          <w:trHeight w:val="569"/>
        </w:trPr>
        <w:tc>
          <w:tcPr>
            <w:tcW w:w="3514" w:type="dxa"/>
            <w:gridSpan w:val="2"/>
            <w:tcBorders>
              <w:top w:val="single" w:sz="2" w:space="0" w:color="000000"/>
              <w:left w:val="single" w:sz="2" w:space="0" w:color="000000"/>
              <w:bottom w:val="single" w:sz="2" w:space="0" w:color="000000"/>
              <w:right w:val="single" w:sz="2" w:space="0" w:color="000000"/>
            </w:tcBorders>
          </w:tcPr>
          <w:p w14:paraId="0C7B67F4" w14:textId="77777777" w:rsidR="00134677" w:rsidRDefault="00D508A3">
            <w:pPr>
              <w:spacing w:after="0" w:line="259" w:lineRule="auto"/>
              <w:ind w:left="0" w:firstLine="0"/>
            </w:pPr>
            <w:r>
              <w:rPr>
                <w:sz w:val="24"/>
              </w:rPr>
              <w:t xml:space="preserve">Are You </w:t>
            </w:r>
            <w:proofErr w:type="gramStart"/>
            <w:r>
              <w:rPr>
                <w:sz w:val="24"/>
              </w:rPr>
              <w:t>The</w:t>
            </w:r>
            <w:proofErr w:type="gramEnd"/>
            <w:r>
              <w:rPr>
                <w:sz w:val="24"/>
              </w:rPr>
              <w:t xml:space="preserve"> Owner Of This Property?</w:t>
            </w:r>
          </w:p>
        </w:tc>
        <w:tc>
          <w:tcPr>
            <w:tcW w:w="6125" w:type="dxa"/>
            <w:gridSpan w:val="2"/>
            <w:tcBorders>
              <w:top w:val="single" w:sz="2" w:space="0" w:color="000000"/>
              <w:left w:val="single" w:sz="2" w:space="0" w:color="000000"/>
              <w:bottom w:val="single" w:sz="2" w:space="0" w:color="000000"/>
              <w:right w:val="single" w:sz="2" w:space="0" w:color="000000"/>
            </w:tcBorders>
          </w:tcPr>
          <w:p w14:paraId="754FA107" w14:textId="77777777" w:rsidR="00134677" w:rsidRDefault="00134677">
            <w:pPr>
              <w:spacing w:after="160" w:line="259" w:lineRule="auto"/>
              <w:ind w:left="0" w:firstLine="0"/>
              <w:jc w:val="left"/>
            </w:pPr>
          </w:p>
        </w:tc>
      </w:tr>
      <w:tr w:rsidR="00134677" w14:paraId="7C9E99C5" w14:textId="77777777" w:rsidTr="00D508A3">
        <w:tblPrEx>
          <w:tblCellMar>
            <w:top w:w="47" w:type="dxa"/>
            <w:left w:w="173" w:type="dxa"/>
          </w:tblCellMar>
        </w:tblPrEx>
        <w:trPr>
          <w:gridBefore w:val="1"/>
          <w:wBefore w:w="50" w:type="dxa"/>
          <w:trHeight w:val="1138"/>
        </w:trPr>
        <w:tc>
          <w:tcPr>
            <w:tcW w:w="3514" w:type="dxa"/>
            <w:gridSpan w:val="2"/>
            <w:tcBorders>
              <w:top w:val="single" w:sz="2" w:space="0" w:color="000000"/>
              <w:left w:val="single" w:sz="2" w:space="0" w:color="000000"/>
              <w:bottom w:val="single" w:sz="2" w:space="0" w:color="000000"/>
              <w:right w:val="single" w:sz="2" w:space="0" w:color="000000"/>
            </w:tcBorders>
          </w:tcPr>
          <w:p w14:paraId="075A6E23" w14:textId="77777777" w:rsidR="00134677" w:rsidRDefault="00D508A3">
            <w:pPr>
              <w:spacing w:after="0" w:line="259" w:lineRule="auto"/>
              <w:ind w:left="0" w:right="65" w:firstLine="0"/>
            </w:pPr>
            <w:r>
              <w:rPr>
                <w:sz w:val="24"/>
              </w:rPr>
              <w:t>If No, Please Provide the Name Of</w:t>
            </w:r>
          </w:p>
          <w:p w14:paraId="333FF0CF" w14:textId="77777777" w:rsidR="00134677" w:rsidRDefault="00D508A3">
            <w:pPr>
              <w:spacing w:after="0" w:line="259" w:lineRule="auto"/>
              <w:ind w:left="0" w:firstLine="0"/>
            </w:pPr>
            <w:r>
              <w:rPr>
                <w:sz w:val="24"/>
              </w:rPr>
              <w:t xml:space="preserve">The Owner </w:t>
            </w:r>
            <w:proofErr w:type="gramStart"/>
            <w:r>
              <w:rPr>
                <w:sz w:val="24"/>
              </w:rPr>
              <w:t>Of</w:t>
            </w:r>
            <w:proofErr w:type="gramEnd"/>
            <w:r>
              <w:rPr>
                <w:sz w:val="24"/>
              </w:rPr>
              <w:t xml:space="preserve"> The Property And Their Phone Number</w:t>
            </w:r>
          </w:p>
        </w:tc>
        <w:tc>
          <w:tcPr>
            <w:tcW w:w="6125" w:type="dxa"/>
            <w:gridSpan w:val="2"/>
            <w:tcBorders>
              <w:top w:val="single" w:sz="2" w:space="0" w:color="000000"/>
              <w:left w:val="single" w:sz="2" w:space="0" w:color="000000"/>
              <w:bottom w:val="single" w:sz="2" w:space="0" w:color="000000"/>
              <w:right w:val="single" w:sz="2" w:space="0" w:color="000000"/>
            </w:tcBorders>
          </w:tcPr>
          <w:p w14:paraId="3706029A" w14:textId="77777777" w:rsidR="00134677" w:rsidRDefault="00134677">
            <w:pPr>
              <w:spacing w:after="160" w:line="259" w:lineRule="auto"/>
              <w:ind w:left="0" w:firstLine="0"/>
              <w:jc w:val="left"/>
            </w:pPr>
          </w:p>
        </w:tc>
      </w:tr>
    </w:tbl>
    <w:p w14:paraId="6B7E13DF" w14:textId="77777777" w:rsidR="00134677" w:rsidRDefault="00D508A3">
      <w:pPr>
        <w:ind w:left="10"/>
      </w:pPr>
      <w:r>
        <w:rPr>
          <w:u w:val="single" w:color="000000"/>
        </w:rPr>
        <w:t>Please Note:</w:t>
      </w:r>
      <w:r>
        <w:t xml:space="preserve"> The successful respondent/s is responsible for removing the animal/s from the GMC Companion Animal Facility within a time frame agreed on by both the respondent and the Goulburn Mulwaree Council Ranger Services Coordinator. All costs associated with the removal of the animal will be met by the respondent.</w:t>
      </w:r>
    </w:p>
    <w:p w14:paraId="5ECD5536" w14:textId="77777777" w:rsidR="00134677" w:rsidRDefault="00D508A3">
      <w:pPr>
        <w:ind w:left="10"/>
      </w:pPr>
      <w:r>
        <w:t>This Respondent's Submission Form is irrevocable for 28 days after submission unless extended by mutual agreement between the Respondent and Goulburn Mulwaree Council Ranger Services Coordinator.</w:t>
      </w:r>
    </w:p>
    <w:p w14:paraId="064AD48F" w14:textId="51ED29FB" w:rsidR="00134677" w:rsidRDefault="00D508A3" w:rsidP="00D508A3">
      <w:pPr>
        <w:spacing w:after="0" w:line="480" w:lineRule="auto"/>
        <w:ind w:right="1735"/>
        <w:jc w:val="left"/>
        <w:rPr>
          <w:sz w:val="24"/>
        </w:rPr>
      </w:pPr>
      <w:r>
        <w:rPr>
          <w:sz w:val="24"/>
        </w:rPr>
        <w:t xml:space="preserve">Name: </w:t>
      </w:r>
    </w:p>
    <w:p w14:paraId="3D3EDE65" w14:textId="6F0EB0D1" w:rsidR="00D508A3" w:rsidRDefault="00D508A3" w:rsidP="00D508A3">
      <w:pPr>
        <w:spacing w:after="0" w:line="480" w:lineRule="auto"/>
        <w:ind w:right="1735"/>
        <w:jc w:val="left"/>
      </w:pPr>
      <w:r>
        <w:rPr>
          <w:sz w:val="24"/>
        </w:rPr>
        <w:t xml:space="preserve">Signature: </w:t>
      </w:r>
    </w:p>
    <w:p w14:paraId="61F2C0AD" w14:textId="397BB24E" w:rsidR="00134677" w:rsidRDefault="00D508A3" w:rsidP="00D508A3">
      <w:pPr>
        <w:spacing w:after="0" w:line="480" w:lineRule="auto"/>
        <w:ind w:right="1735"/>
        <w:jc w:val="left"/>
      </w:pPr>
      <w:r>
        <w:rPr>
          <w:sz w:val="24"/>
        </w:rPr>
        <w:t>Date:</w:t>
      </w:r>
    </w:p>
    <w:p w14:paraId="38D685A3" w14:textId="160C4293" w:rsidR="00134677" w:rsidRPr="00D508A3" w:rsidRDefault="00D508A3" w:rsidP="00D508A3">
      <w:pPr>
        <w:spacing w:after="0" w:line="259" w:lineRule="auto"/>
        <w:jc w:val="left"/>
      </w:pPr>
      <w:r w:rsidRPr="00D508A3">
        <w:t>Email back to: ranger@goulburn.nsw.gov.au</w:t>
      </w:r>
    </w:p>
    <w:sectPr w:rsidR="00134677" w:rsidRPr="00D508A3" w:rsidSect="00D508A3">
      <w:pgSz w:w="12247" w:h="17086"/>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77"/>
    <w:rsid w:val="00134677"/>
    <w:rsid w:val="00C44AA2"/>
    <w:rsid w:val="00D50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DE9"/>
  <w15:docId w15:val="{B6B9E713-F2B3-473E-A661-A37933C7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54" w:lineRule="auto"/>
      <w:ind w:left="363" w:hanging="10"/>
      <w:jc w:val="center"/>
    </w:pPr>
    <w:rPr>
      <w:rFonts w:ascii="Calibri" w:eastAsia="Calibri" w:hAnsi="Calibri" w:cs="Calibri"/>
      <w:color w:val="000000"/>
    </w:rPr>
  </w:style>
  <w:style w:type="paragraph" w:styleId="Heading1">
    <w:name w:val="heading 1"/>
    <w:next w:val="Normal"/>
    <w:link w:val="Heading1Char"/>
    <w:uiPriority w:val="9"/>
    <w:qFormat/>
    <w:pPr>
      <w:keepNext/>
      <w:keepLines/>
      <w:spacing w:after="527"/>
      <w:ind w:left="353"/>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Pain</dc:creator>
  <cp:keywords/>
  <cp:lastModifiedBy>Bec O'Neill</cp:lastModifiedBy>
  <cp:revision>2</cp:revision>
  <dcterms:created xsi:type="dcterms:W3CDTF">2024-10-30T03:20:00Z</dcterms:created>
  <dcterms:modified xsi:type="dcterms:W3CDTF">2024-10-30T03:20:00Z</dcterms:modified>
</cp:coreProperties>
</file>